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86" w:rsidRDefault="003D66A9" w:rsidP="003D66A9">
      <w:pPr>
        <w:jc w:val="center"/>
        <w:rPr>
          <w:rFonts w:ascii="Arial" w:hAnsi="Arial" w:cs="Arial"/>
          <w:b/>
        </w:rPr>
      </w:pPr>
      <w:r>
        <w:rPr>
          <w:rFonts w:ascii="Arial" w:hAnsi="Arial" w:cs="Arial"/>
          <w:b/>
        </w:rPr>
        <w:t>H20 Fleet 4 – February 28, 2013</w:t>
      </w:r>
    </w:p>
    <w:p w:rsidR="003D66A9" w:rsidRDefault="003D66A9" w:rsidP="003D66A9">
      <w:pPr>
        <w:rPr>
          <w:rFonts w:ascii="Arial" w:hAnsi="Arial" w:cs="Arial"/>
        </w:rPr>
      </w:pPr>
      <w:r>
        <w:rPr>
          <w:rFonts w:ascii="Arial" w:hAnsi="Arial" w:cs="Arial"/>
        </w:rPr>
        <w:t>Meeting called to order at 5:35 pm.</w:t>
      </w:r>
    </w:p>
    <w:p w:rsidR="003D66A9" w:rsidRDefault="003D66A9" w:rsidP="003D66A9">
      <w:pPr>
        <w:rPr>
          <w:rFonts w:ascii="Arial" w:hAnsi="Arial" w:cs="Arial"/>
        </w:rPr>
      </w:pPr>
      <w:r>
        <w:rPr>
          <w:rFonts w:ascii="Arial" w:hAnsi="Arial" w:cs="Arial"/>
        </w:rPr>
        <w:t xml:space="preserve">Present: Karen Cahill, Kevin Cahill, Bill Bench, Rich Miller, Tom Kelleway, Morgan Green, Leslie Deardorff, Scott Deardorff, Jane Watkins, Dan </w:t>
      </w:r>
      <w:proofErr w:type="spellStart"/>
      <w:r>
        <w:rPr>
          <w:rFonts w:ascii="Arial" w:hAnsi="Arial" w:cs="Arial"/>
        </w:rPr>
        <w:t>Vordale</w:t>
      </w:r>
      <w:proofErr w:type="spellEnd"/>
      <w:r>
        <w:rPr>
          <w:rFonts w:ascii="Arial" w:hAnsi="Arial" w:cs="Arial"/>
        </w:rPr>
        <w:t xml:space="preserve">, Jeff </w:t>
      </w:r>
      <w:proofErr w:type="spellStart"/>
      <w:r>
        <w:rPr>
          <w:rFonts w:ascii="Arial" w:hAnsi="Arial" w:cs="Arial"/>
        </w:rPr>
        <w:t>Shlaff</w:t>
      </w:r>
      <w:proofErr w:type="spellEnd"/>
      <w:r>
        <w:rPr>
          <w:rFonts w:ascii="Arial" w:hAnsi="Arial" w:cs="Arial"/>
        </w:rPr>
        <w:t>, Caroline Kavanagh.</w:t>
      </w:r>
    </w:p>
    <w:p w:rsidR="003D66A9" w:rsidRDefault="003D66A9" w:rsidP="003D66A9">
      <w:pPr>
        <w:rPr>
          <w:rFonts w:ascii="Arial" w:hAnsi="Arial" w:cs="Arial"/>
        </w:rPr>
      </w:pPr>
      <w:r>
        <w:rPr>
          <w:rFonts w:ascii="Arial" w:hAnsi="Arial" w:cs="Arial"/>
        </w:rPr>
        <w:t>Kevin Cahill moved to approve minutes from November 7, 2012. Jane Watkins seconded. Minutes approved.</w:t>
      </w:r>
    </w:p>
    <w:p w:rsidR="003D66A9" w:rsidRDefault="003D66A9" w:rsidP="003D66A9">
      <w:pPr>
        <w:rPr>
          <w:rFonts w:ascii="Arial" w:hAnsi="Arial" w:cs="Arial"/>
        </w:rPr>
      </w:pPr>
      <w:r>
        <w:rPr>
          <w:rFonts w:ascii="Arial" w:hAnsi="Arial" w:cs="Arial"/>
        </w:rPr>
        <w:t>2013 will have the same slate for the Championship Series but there are a few minor scoring changes. See scoring on attached Notice of Race. Karen Cahill proposed that we adopt the new rules, Kevin Cahill seconded. Scoring amendment passed. Bill Bench will post the new scoring rules on the H20 web site.</w:t>
      </w:r>
    </w:p>
    <w:p w:rsidR="003D66A9" w:rsidRDefault="003D66A9" w:rsidP="003D66A9">
      <w:pPr>
        <w:rPr>
          <w:rFonts w:ascii="Arial" w:hAnsi="Arial" w:cs="Arial"/>
        </w:rPr>
      </w:pPr>
      <w:r>
        <w:rPr>
          <w:rFonts w:ascii="Arial" w:hAnsi="Arial" w:cs="Arial"/>
        </w:rPr>
        <w:t>East/West Challeng</w:t>
      </w:r>
      <w:r w:rsidR="00D16ACD">
        <w:rPr>
          <w:rFonts w:ascii="Arial" w:hAnsi="Arial" w:cs="Arial"/>
        </w:rPr>
        <w:t>e</w:t>
      </w:r>
      <w:proofErr w:type="gramStart"/>
      <w:r w:rsidR="00D16ACD">
        <w:rPr>
          <w:rFonts w:ascii="Arial" w:hAnsi="Arial" w:cs="Arial"/>
        </w:rPr>
        <w:t>:</w:t>
      </w:r>
      <w:proofErr w:type="gramEnd"/>
      <w:r>
        <w:rPr>
          <w:rFonts w:ascii="Arial" w:hAnsi="Arial" w:cs="Arial"/>
        </w:rPr>
        <w:br/>
        <w:t xml:space="preserve">Discussion about qualifying and how to keep scoring fair to participants in the challenge who will miss the summer series regatta in Santa Barbara. </w:t>
      </w:r>
      <w:r w:rsidR="00316D56">
        <w:rPr>
          <w:rFonts w:ascii="Arial" w:hAnsi="Arial" w:cs="Arial"/>
        </w:rPr>
        <w:t xml:space="preserve">There was a proposal to take an average score from races in Santa Barbara. It was suggested that issue should be discussed at next sail policy meeting to see how other fleets handle missing a home event due to out of town participation. No resolution. </w:t>
      </w:r>
      <w:proofErr w:type="gramStart"/>
      <w:r w:rsidR="00316D56">
        <w:rPr>
          <w:rFonts w:ascii="Arial" w:hAnsi="Arial" w:cs="Arial"/>
        </w:rPr>
        <w:t xml:space="preserve">Item to be discussed </w:t>
      </w:r>
      <w:r w:rsidR="00C50394">
        <w:rPr>
          <w:rFonts w:ascii="Arial" w:hAnsi="Arial" w:cs="Arial"/>
        </w:rPr>
        <w:t xml:space="preserve">further </w:t>
      </w:r>
      <w:r w:rsidR="00316D56">
        <w:rPr>
          <w:rFonts w:ascii="Arial" w:hAnsi="Arial" w:cs="Arial"/>
        </w:rPr>
        <w:t>at next meeting.</w:t>
      </w:r>
      <w:proofErr w:type="gramEnd"/>
    </w:p>
    <w:p w:rsidR="00316D56" w:rsidRDefault="00D16ACD" w:rsidP="003D66A9">
      <w:pPr>
        <w:rPr>
          <w:rFonts w:ascii="Arial" w:hAnsi="Arial" w:cs="Arial"/>
        </w:rPr>
      </w:pPr>
      <w:r>
        <w:rPr>
          <w:rFonts w:ascii="Arial" w:hAnsi="Arial" w:cs="Arial"/>
        </w:rPr>
        <w:t>North/South Challenge</w:t>
      </w:r>
      <w:proofErr w:type="gramStart"/>
      <w:r>
        <w:rPr>
          <w:rFonts w:ascii="Arial" w:hAnsi="Arial" w:cs="Arial"/>
        </w:rPr>
        <w:t>:</w:t>
      </w:r>
      <w:proofErr w:type="gramEnd"/>
      <w:r>
        <w:rPr>
          <w:rFonts w:ascii="Arial" w:hAnsi="Arial" w:cs="Arial"/>
        </w:rPr>
        <w:br/>
        <w:t xml:space="preserve">Dates have been confirmed as August 31/September 1, 2013. (Optional practice day, Friday, August 30) </w:t>
      </w:r>
      <w:proofErr w:type="gramStart"/>
      <w:r>
        <w:rPr>
          <w:rFonts w:ascii="Arial" w:hAnsi="Arial" w:cs="Arial"/>
        </w:rPr>
        <w:t>Discussion about qualification to race, format for races, party and hosting.</w:t>
      </w:r>
      <w:proofErr w:type="gramEnd"/>
      <w:r>
        <w:rPr>
          <w:rFonts w:ascii="Arial" w:hAnsi="Arial" w:cs="Arial"/>
        </w:rPr>
        <w:t xml:space="preserve"> </w:t>
      </w:r>
      <w:proofErr w:type="gramStart"/>
      <w:r>
        <w:rPr>
          <w:rFonts w:ascii="Arial" w:hAnsi="Arial" w:cs="Arial"/>
        </w:rPr>
        <w:t>Suggested a no host bar/cocktail event Friday night, a party, possibly at SBYC Saturday night and a short awards gathering on Sunday.</w:t>
      </w:r>
      <w:proofErr w:type="gramEnd"/>
      <w:r>
        <w:rPr>
          <w:rFonts w:ascii="Arial" w:hAnsi="Arial" w:cs="Arial"/>
        </w:rPr>
        <w:t xml:space="preserve"> </w:t>
      </w:r>
      <w:r>
        <w:rPr>
          <w:rFonts w:ascii="Arial" w:hAnsi="Arial" w:cs="Arial"/>
        </w:rPr>
        <w:br/>
        <w:t>Karen Cahill proposed that fleet standing should act as SB qualifier for event.</w:t>
      </w:r>
      <w:r>
        <w:rPr>
          <w:rFonts w:ascii="Arial" w:hAnsi="Arial" w:cs="Arial"/>
        </w:rPr>
        <w:br/>
        <w:t xml:space="preserve">We are assuming that Brad </w:t>
      </w:r>
      <w:r w:rsidR="00824C76" w:rsidRPr="00824C76">
        <w:rPr>
          <w:rFonts w:ascii="Arial" w:hAnsi="Arial" w:cs="Arial"/>
        </w:rPr>
        <w:t xml:space="preserve">Schaupeter </w:t>
      </w:r>
      <w:r w:rsidRPr="00824C76">
        <w:rPr>
          <w:rFonts w:ascii="Arial" w:hAnsi="Arial" w:cs="Arial"/>
        </w:rPr>
        <w:t>will</w:t>
      </w:r>
      <w:r>
        <w:rPr>
          <w:rFonts w:ascii="Arial" w:hAnsi="Arial" w:cs="Arial"/>
        </w:rPr>
        <w:t xml:space="preserve"> run the races from the Yacht Club deck. A committee for this event will be formed at the March 28</w:t>
      </w:r>
      <w:r w:rsidRPr="00D16ACD">
        <w:rPr>
          <w:rFonts w:ascii="Arial" w:hAnsi="Arial" w:cs="Arial"/>
          <w:vertAlign w:val="superscript"/>
        </w:rPr>
        <w:t>th</w:t>
      </w:r>
      <w:r>
        <w:rPr>
          <w:rFonts w:ascii="Arial" w:hAnsi="Arial" w:cs="Arial"/>
        </w:rPr>
        <w:t xml:space="preserve"> meeting. </w:t>
      </w:r>
      <w:r w:rsidR="00C50394">
        <w:rPr>
          <w:rFonts w:ascii="Arial" w:hAnsi="Arial" w:cs="Arial"/>
        </w:rPr>
        <w:t>It was suggested that Eli Firestone and Fred Rice might be approached to sponsor part of the evening event.</w:t>
      </w:r>
    </w:p>
    <w:p w:rsidR="00D16ACD" w:rsidRDefault="009D3E83" w:rsidP="003D66A9">
      <w:pPr>
        <w:rPr>
          <w:rFonts w:ascii="Arial" w:hAnsi="Arial" w:cs="Arial"/>
        </w:rPr>
      </w:pPr>
      <w:r>
        <w:rPr>
          <w:rFonts w:ascii="Arial" w:hAnsi="Arial" w:cs="Arial"/>
        </w:rPr>
        <w:t>Treasurer Report</w:t>
      </w:r>
      <w:proofErr w:type="gramStart"/>
      <w:r>
        <w:rPr>
          <w:rFonts w:ascii="Arial" w:hAnsi="Arial" w:cs="Arial"/>
        </w:rPr>
        <w:t>:</w:t>
      </w:r>
      <w:proofErr w:type="gramEnd"/>
      <w:r>
        <w:rPr>
          <w:rFonts w:ascii="Arial" w:hAnsi="Arial" w:cs="Arial"/>
        </w:rPr>
        <w:br/>
        <w:t xml:space="preserve">Karen Cahill reminded everyone that Fleet dues are $100.00 and are due now. </w:t>
      </w:r>
      <w:r w:rsidR="00322CF8">
        <w:rPr>
          <w:rFonts w:ascii="Arial" w:hAnsi="Arial" w:cs="Arial"/>
        </w:rPr>
        <w:t>Approximately half of the fleet has paid their dues. Fleet has $2010.00 in account. Deardorff family donated the last fleet party so there is lots of money in the account to host the North/South challenge events.</w:t>
      </w:r>
    </w:p>
    <w:p w:rsidR="00C50394" w:rsidRDefault="00C50394" w:rsidP="003D66A9">
      <w:pPr>
        <w:rPr>
          <w:rFonts w:ascii="Arial" w:hAnsi="Arial" w:cs="Arial"/>
        </w:rPr>
      </w:pPr>
      <w:r>
        <w:rPr>
          <w:rFonts w:ascii="Arial" w:hAnsi="Arial" w:cs="Arial"/>
        </w:rPr>
        <w:t xml:space="preserve">There was general discussion about trophies. Rich Miller said he would approach Jack Byers about use of a trophy by Harbor 20 fleet. Jane Watkins suggested that the fleet purchase nice take home trophies for Fleet 4 events but wait a few years before investing in a perpetual trophy for an event such as the North/South challenge. </w:t>
      </w:r>
    </w:p>
    <w:p w:rsidR="00C50394" w:rsidRDefault="00C50394" w:rsidP="003D66A9">
      <w:pPr>
        <w:rPr>
          <w:rFonts w:ascii="Arial" w:hAnsi="Arial" w:cs="Arial"/>
        </w:rPr>
      </w:pPr>
      <w:r>
        <w:rPr>
          <w:rFonts w:ascii="Arial" w:hAnsi="Arial" w:cs="Arial"/>
        </w:rPr>
        <w:t xml:space="preserve">Brief discussion about H20 rules, in particular the height from the deck of the Jib boom. Acceptable range was 9.5 to 12 inches. Most of the fleet is close to the acceptable range. It was proposed that Fleet 4 follow general H20 rules t maintain the one design fleet. </w:t>
      </w:r>
      <w:proofErr w:type="gramStart"/>
      <w:r>
        <w:rPr>
          <w:rFonts w:ascii="Arial" w:hAnsi="Arial" w:cs="Arial"/>
        </w:rPr>
        <w:t>Brief discussion about safety on a H20.</w:t>
      </w:r>
      <w:proofErr w:type="gramEnd"/>
      <w:r>
        <w:rPr>
          <w:rFonts w:ascii="Arial" w:hAnsi="Arial" w:cs="Arial"/>
        </w:rPr>
        <w:t xml:space="preserve"> Scott suggested more line, a horn, </w:t>
      </w:r>
      <w:r w:rsidR="004A6A22">
        <w:rPr>
          <w:rFonts w:ascii="Arial" w:hAnsi="Arial" w:cs="Arial"/>
        </w:rPr>
        <w:t xml:space="preserve">flares </w:t>
      </w:r>
      <w:r>
        <w:rPr>
          <w:rFonts w:ascii="Arial" w:hAnsi="Arial" w:cs="Arial"/>
        </w:rPr>
        <w:t xml:space="preserve">and </w:t>
      </w:r>
      <w:r w:rsidR="004A6A22">
        <w:rPr>
          <w:rFonts w:ascii="Arial" w:hAnsi="Arial" w:cs="Arial"/>
        </w:rPr>
        <w:t>anchor</w:t>
      </w:r>
      <w:r>
        <w:rPr>
          <w:rFonts w:ascii="Arial" w:hAnsi="Arial" w:cs="Arial"/>
        </w:rPr>
        <w:t>. We will revisit this at the next meeting.</w:t>
      </w:r>
    </w:p>
    <w:p w:rsidR="00C50394" w:rsidRPr="00D16ACD" w:rsidRDefault="00821D86" w:rsidP="003D66A9">
      <w:pPr>
        <w:rPr>
          <w:rFonts w:ascii="Arial" w:hAnsi="Arial" w:cs="Arial"/>
        </w:rPr>
      </w:pPr>
      <w:r>
        <w:rPr>
          <w:rFonts w:ascii="Arial" w:hAnsi="Arial" w:cs="Arial"/>
        </w:rPr>
        <w:t xml:space="preserve">Next meeting: March 28 at 5:30 p.m. </w:t>
      </w:r>
      <w:r w:rsidR="00C50394">
        <w:rPr>
          <w:rFonts w:ascii="Arial" w:hAnsi="Arial" w:cs="Arial"/>
        </w:rPr>
        <w:t>Meeting adjourned at 6:35 p.m.</w:t>
      </w:r>
    </w:p>
    <w:sectPr w:rsidR="00C50394" w:rsidRPr="00D16ACD" w:rsidSect="003D66A9">
      <w:pgSz w:w="12240" w:h="15840"/>
      <w:pgMar w:top="1080" w:right="1224"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D66A9"/>
    <w:rsid w:val="0005297A"/>
    <w:rsid w:val="00316D56"/>
    <w:rsid w:val="00322CF8"/>
    <w:rsid w:val="003D66A9"/>
    <w:rsid w:val="004A6A22"/>
    <w:rsid w:val="00513803"/>
    <w:rsid w:val="005570FD"/>
    <w:rsid w:val="00821D86"/>
    <w:rsid w:val="00824C76"/>
    <w:rsid w:val="009D3E83"/>
    <w:rsid w:val="00B13B61"/>
    <w:rsid w:val="00C50394"/>
    <w:rsid w:val="00C74486"/>
    <w:rsid w:val="00D16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10</cp:revision>
  <dcterms:created xsi:type="dcterms:W3CDTF">2013-03-02T23:13:00Z</dcterms:created>
  <dcterms:modified xsi:type="dcterms:W3CDTF">2013-03-03T21:11:00Z</dcterms:modified>
</cp:coreProperties>
</file>